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Договор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</w:p>
    <w:p w:rsidR="00F35EB0" w:rsidRDefault="00F35EB0" w:rsidP="00F35EB0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____»___________ 2025 г.</w:t>
      </w:r>
    </w:p>
    <w:p w:rsidR="00F35EB0" w:rsidRDefault="00F35EB0" w:rsidP="00F35EB0">
      <w:pPr>
        <w:ind w:firstLine="709"/>
        <w:rPr>
          <w:sz w:val="28"/>
          <w:szCs w:val="28"/>
        </w:rPr>
      </w:pPr>
    </w:p>
    <w:p w:rsidR="00F35EB0" w:rsidRDefault="00F35EB0" w:rsidP="00F35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sz w:val="28"/>
          <w:szCs w:val="28"/>
        </w:rPr>
        <w:t>Любомирского</w:t>
      </w:r>
      <w:proofErr w:type="spellEnd"/>
      <w:r>
        <w:rPr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 w:rsidRPr="00CE4824">
        <w:rPr>
          <w:bCs/>
          <w:sz w:val="28"/>
          <w:szCs w:val="28"/>
          <w:lang w:eastAsia="en-US"/>
        </w:rPr>
        <w:t>Международн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научно-практическ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конференци</w:t>
      </w:r>
      <w:r>
        <w:rPr>
          <w:bCs/>
          <w:sz w:val="28"/>
          <w:szCs w:val="28"/>
          <w:lang w:eastAsia="en-US"/>
        </w:rPr>
        <w:t>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 xml:space="preserve"> и именуемое в дальнейшем «Исполнитель», с одной стороны, и </w:t>
      </w:r>
      <w:r w:rsidR="00FD0673" w:rsidRPr="00FD0673">
        <w:rPr>
          <w:sz w:val="28"/>
          <w:szCs w:val="28"/>
          <w:highlight w:val="yellow"/>
        </w:rPr>
        <w:t>Иванов Иван Иванович</w:t>
      </w:r>
      <w:r>
        <w:rPr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Международной научно-практической конференции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F35EB0" w:rsidRPr="008378D1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 </w:t>
      </w:r>
      <w:hyperlink r:id="rId4" w:history="1">
        <w:r w:rsidRPr="008378D1">
          <w:rPr>
            <w:rStyle w:val="a4"/>
            <w:sz w:val="28"/>
            <w:szCs w:val="28"/>
          </w:rPr>
          <w:t>https://conference.cfuv.ru/conference/economconf</w:t>
        </w:r>
      </w:hyperlink>
      <w:r w:rsidRPr="008378D1">
        <w:rPr>
          <w:sz w:val="28"/>
          <w:szCs w:val="28"/>
        </w:rPr>
        <w:t>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Конференции: 07.11.2025.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Место проведения Конференции: </w:t>
      </w:r>
      <w:r w:rsidRPr="00CE4824">
        <w:rPr>
          <w:sz w:val="28"/>
          <w:szCs w:val="28"/>
        </w:rPr>
        <w:t xml:space="preserve">Республика Крым, г. Симферополь, </w:t>
      </w:r>
      <w:r w:rsidRPr="00CE4824">
        <w:rPr>
          <w:sz w:val="28"/>
          <w:szCs w:val="28"/>
        </w:rPr>
        <w:br/>
      </w:r>
      <w:proofErr w:type="spellStart"/>
      <w:r w:rsidRPr="00CE4824">
        <w:rPr>
          <w:sz w:val="28"/>
          <w:szCs w:val="28"/>
        </w:rPr>
        <w:t>пгт</w:t>
      </w:r>
      <w:proofErr w:type="spellEnd"/>
      <w:r w:rsidRPr="00CE4824">
        <w:rPr>
          <w:sz w:val="28"/>
          <w:szCs w:val="28"/>
        </w:rPr>
        <w:t xml:space="preserve"> Аграрное, ул. Научная, 1а, ауд. 231</w:t>
      </w:r>
      <w:r>
        <w:rPr>
          <w:sz w:val="28"/>
          <w:szCs w:val="28"/>
          <w:shd w:val="clear" w:color="auto" w:fill="FFFFFF"/>
        </w:rPr>
        <w:t>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Общая стоимость услуг (стоимость организационного взноса с одной публикацией в сборнике научных тр</w:t>
      </w:r>
      <w:r w:rsidR="00C13BF5">
        <w:rPr>
          <w:sz w:val="28"/>
          <w:szCs w:val="28"/>
        </w:rPr>
        <w:t>удов конференции) составляет 3</w:t>
      </w:r>
      <w:r>
        <w:rPr>
          <w:sz w:val="28"/>
          <w:szCs w:val="28"/>
        </w:rPr>
        <w:t xml:space="preserve"> 000,00 руб. (</w:t>
      </w:r>
      <w:r w:rsidR="00C13BF5">
        <w:rPr>
          <w:sz w:val="28"/>
          <w:szCs w:val="28"/>
        </w:rPr>
        <w:t>три</w:t>
      </w:r>
      <w:r w:rsidR="009355F7">
        <w:rPr>
          <w:sz w:val="28"/>
          <w:szCs w:val="28"/>
        </w:rPr>
        <w:t xml:space="preserve"> тысячи</w:t>
      </w:r>
      <w:r>
        <w:rPr>
          <w:sz w:val="28"/>
          <w:szCs w:val="28"/>
        </w:rPr>
        <w:t xml:space="preserve"> рублей ноль копеек), в том числе НДС </w:t>
      </w:r>
      <w:r w:rsidRPr="007C1615">
        <w:rPr>
          <w:sz w:val="28"/>
          <w:szCs w:val="28"/>
        </w:rPr>
        <w:t xml:space="preserve">20% </w:t>
      </w:r>
      <w:r w:rsidR="00C13BF5">
        <w:rPr>
          <w:color w:val="000000"/>
          <w:sz w:val="27"/>
          <w:szCs w:val="27"/>
        </w:rPr>
        <w:t>500</w:t>
      </w:r>
      <w:r w:rsidR="009355F7">
        <w:rPr>
          <w:color w:val="000000"/>
          <w:sz w:val="27"/>
          <w:szCs w:val="27"/>
        </w:rPr>
        <w:t>.</w:t>
      </w:r>
      <w:r w:rsidR="00C13BF5">
        <w:rPr>
          <w:color w:val="000000"/>
          <w:sz w:val="27"/>
          <w:szCs w:val="27"/>
        </w:rPr>
        <w:t>00</w:t>
      </w:r>
      <w:r>
        <w:rPr>
          <w:sz w:val="28"/>
          <w:szCs w:val="28"/>
        </w:rPr>
        <w:t xml:space="preserve"> руб. (</w:t>
      </w:r>
      <w:r w:rsidR="00C13BF5">
        <w:rPr>
          <w:sz w:val="28"/>
          <w:szCs w:val="28"/>
        </w:rPr>
        <w:t>пятьсот</w:t>
      </w:r>
      <w:r w:rsidR="009355F7">
        <w:rPr>
          <w:sz w:val="28"/>
          <w:szCs w:val="28"/>
        </w:rPr>
        <w:t xml:space="preserve"> рубл</w:t>
      </w:r>
      <w:r w:rsidR="00C13BF5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C13BF5">
        <w:rPr>
          <w:sz w:val="28"/>
          <w:szCs w:val="28"/>
        </w:rPr>
        <w:t>ноль копее</w:t>
      </w:r>
      <w:r>
        <w:rPr>
          <w:sz w:val="28"/>
          <w:szCs w:val="28"/>
        </w:rPr>
        <w:t>к).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7.11.2025.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Сторон и оформляются в виде дополнительных соглашений к настоящему </w:t>
      </w:r>
      <w:r>
        <w:rPr>
          <w:sz w:val="28"/>
          <w:szCs w:val="28"/>
        </w:rPr>
        <w:lastRenderedPageBreak/>
        <w:t>Договору.</w:t>
      </w:r>
    </w:p>
    <w:p w:rsidR="00F35EB0" w:rsidRPr="008378D1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r w:rsidRPr="008378D1">
        <w:rPr>
          <w:sz w:val="28"/>
          <w:szCs w:val="28"/>
        </w:rPr>
        <w:t>Яновская Анна Анатольевна</w:t>
      </w:r>
      <w:r>
        <w:rPr>
          <w:sz w:val="28"/>
          <w:szCs w:val="28"/>
        </w:rPr>
        <w:t xml:space="preserve">, </w:t>
      </w:r>
      <w:r w:rsidRPr="008378D1">
        <w:rPr>
          <w:sz w:val="28"/>
          <w:szCs w:val="28"/>
        </w:rPr>
        <w:t>+7978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854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378D1">
        <w:rPr>
          <w:sz w:val="28"/>
          <w:szCs w:val="28"/>
          <w:lang w:val="en-US"/>
        </w:rPr>
        <w:t>anna</w:t>
      </w:r>
      <w:proofErr w:type="spellEnd"/>
      <w:r w:rsidRPr="008378D1">
        <w:rPr>
          <w:sz w:val="28"/>
          <w:szCs w:val="28"/>
        </w:rPr>
        <w:t>_</w:t>
      </w:r>
      <w:r w:rsidRPr="008378D1">
        <w:rPr>
          <w:sz w:val="28"/>
          <w:szCs w:val="28"/>
          <w:lang w:val="en-US"/>
        </w:rPr>
        <w:t>net</w:t>
      </w:r>
      <w:r w:rsidRPr="008378D1">
        <w:rPr>
          <w:sz w:val="28"/>
          <w:szCs w:val="28"/>
        </w:rPr>
        <w:t>88@</w:t>
      </w:r>
      <w:proofErr w:type="spellStart"/>
      <w:r w:rsidRPr="008378D1">
        <w:rPr>
          <w:sz w:val="28"/>
          <w:szCs w:val="28"/>
          <w:lang w:val="en-US"/>
        </w:rPr>
        <w:t>mai</w:t>
      </w:r>
      <w:proofErr w:type="spellEnd"/>
      <w:r w:rsidRPr="008378D1">
        <w:rPr>
          <w:sz w:val="28"/>
          <w:szCs w:val="28"/>
        </w:rPr>
        <w:t>.</w:t>
      </w:r>
      <w:proofErr w:type="spellStart"/>
      <w:r w:rsidRPr="008378D1">
        <w:rPr>
          <w:sz w:val="28"/>
          <w:szCs w:val="28"/>
          <w:lang w:val="en-US"/>
        </w:rPr>
        <w:t>ru</w:t>
      </w:r>
      <w:proofErr w:type="spellEnd"/>
      <w:r w:rsidRPr="008378D1">
        <w:rPr>
          <w:sz w:val="28"/>
          <w:szCs w:val="28"/>
          <w:shd w:val="clear" w:color="auto" w:fill="FFFFFF"/>
        </w:rPr>
        <w:t xml:space="preserve"> 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F35EB0" w:rsidRDefault="00F35EB0" w:rsidP="00F35EB0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b/>
                <w:szCs w:val="28"/>
              </w:rPr>
              <w:t>университет имени В.И. Вернадского»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 (ФГАОУ ВО «КФУ им. В.И. Вернадского») 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Тел.: +7(3652) 54-50-36; факс: 54-52-46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Получатель: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ФГАОУ ВО «КФУ ИМ.В.И. Вернадского»,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ИНН 9102028795 КПП 910201001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Банк получателя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Филиал «Центральный» банка ВТБ (ПАО)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БИК 044525411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к/с 30101810145250000411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р/с 40503810623814000001</w:t>
            </w:r>
          </w:p>
          <w:p w:rsidR="00F35EB0" w:rsidRDefault="00F35EB0" w:rsidP="004F1DA6"/>
          <w:p w:rsidR="00F35EB0" w:rsidRDefault="00F35EB0" w:rsidP="004F1DA6">
            <w:pPr>
              <w:rPr>
                <w:sz w:val="26"/>
                <w:szCs w:val="26"/>
              </w:rPr>
            </w:pPr>
          </w:p>
          <w:p w:rsidR="00F35EB0" w:rsidRDefault="00F35EB0" w:rsidP="004F1DA6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Ф.И.О.______________________________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Дата рождения: ______________________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Паспорт: серия ______ номер___________ выдан ______________________________ 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Адрес прописки: 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Место проживания: 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Телефон: ___________________________</w:t>
            </w:r>
          </w:p>
          <w:p w:rsidR="00F35EB0" w:rsidRDefault="00F35EB0" w:rsidP="004F1DA6">
            <w:r w:rsidRPr="00FD0673">
              <w:rPr>
                <w:szCs w:val="28"/>
                <w:highlight w:val="yellow"/>
                <w:lang w:val="en-US"/>
              </w:rPr>
              <w:t>E</w:t>
            </w:r>
            <w:r w:rsidRPr="00FD0673">
              <w:rPr>
                <w:szCs w:val="28"/>
                <w:highlight w:val="yellow"/>
              </w:rPr>
              <w:t>-</w:t>
            </w:r>
            <w:r w:rsidRPr="00FD0673">
              <w:rPr>
                <w:szCs w:val="28"/>
                <w:highlight w:val="yellow"/>
                <w:lang w:val="en-US"/>
              </w:rPr>
              <w:t>mail</w:t>
            </w:r>
            <w:r w:rsidRPr="00FD0673">
              <w:rPr>
                <w:szCs w:val="28"/>
                <w:highlight w:val="yellow"/>
              </w:rPr>
              <w:t>: _____________________________</w:t>
            </w:r>
          </w:p>
        </w:tc>
      </w:tr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F35EB0" w:rsidRDefault="00F35EB0" w:rsidP="004F1DA6">
            <w:pPr>
              <w:rPr>
                <w:szCs w:val="28"/>
              </w:rPr>
            </w:pPr>
          </w:p>
          <w:p w:rsidR="00F35EB0" w:rsidRDefault="00F35EB0" w:rsidP="004F1DA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___________________ / Н.В. </w:t>
            </w:r>
            <w:proofErr w:type="spellStart"/>
            <w:r>
              <w:rPr>
                <w:rFonts w:eastAsia="Times New Roman"/>
                <w:szCs w:val="28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Pr="00FD0673" w:rsidRDefault="00F35EB0" w:rsidP="00FD0673">
            <w:r>
              <w:rPr>
                <w:rFonts w:eastAsia="Times New Roman"/>
                <w:sz w:val="26"/>
                <w:szCs w:val="26"/>
              </w:rPr>
              <w:t xml:space="preserve">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</w:tc>
      </w:tr>
    </w:tbl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pageBreakBefore/>
        <w:ind w:left="62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F35EB0" w:rsidRDefault="00F35EB0" w:rsidP="00F35EB0">
      <w:pPr>
        <w:ind w:firstLine="709"/>
        <w:jc w:val="center"/>
        <w:rPr>
          <w:bCs/>
          <w:sz w:val="28"/>
          <w:szCs w:val="28"/>
          <w:lang w:eastAsia="en-US"/>
        </w:rPr>
      </w:pPr>
      <w:r w:rsidRPr="00A67E8E">
        <w:rPr>
          <w:sz w:val="28"/>
          <w:szCs w:val="28"/>
          <w:lang w:val="en-US" w:eastAsia="en-US"/>
        </w:rPr>
        <w:t>V</w:t>
      </w:r>
      <w:r w:rsidRPr="00A67E8E">
        <w:rPr>
          <w:sz w:val="28"/>
          <w:szCs w:val="28"/>
          <w:lang w:eastAsia="en-US"/>
        </w:rPr>
        <w:t xml:space="preserve"> </w:t>
      </w:r>
      <w:r w:rsidRPr="00A67E8E">
        <w:rPr>
          <w:bCs/>
          <w:sz w:val="28"/>
          <w:szCs w:val="28"/>
          <w:lang w:eastAsia="en-US"/>
        </w:rPr>
        <w:t xml:space="preserve">Международной научно-практической конференции «Цифровой контент социального и </w:t>
      </w:r>
      <w:proofErr w:type="spellStart"/>
      <w:r w:rsidRPr="00A67E8E">
        <w:rPr>
          <w:bCs/>
          <w:sz w:val="28"/>
          <w:szCs w:val="28"/>
          <w:lang w:eastAsia="en-US"/>
        </w:rPr>
        <w:t>экосистемного</w:t>
      </w:r>
      <w:proofErr w:type="spellEnd"/>
      <w:r w:rsidRPr="00A67E8E">
        <w:rPr>
          <w:bCs/>
          <w:sz w:val="28"/>
          <w:szCs w:val="28"/>
          <w:lang w:eastAsia="en-US"/>
        </w:rPr>
        <w:t xml:space="preserve"> развития экономики»</w:t>
      </w:r>
    </w:p>
    <w:p w:rsidR="00F35EB0" w:rsidRDefault="00F35EB0" w:rsidP="00F35EB0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W w:w="96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F35EB0" w:rsidTr="009355F7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Default="00F35EB0" w:rsidP="004F1DA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F35EB0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35EB0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Цифровой контент социального и </w:t>
            </w:r>
            <w:proofErr w:type="spellStart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>экосистемного</w:t>
            </w:r>
            <w:proofErr w:type="spellEnd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развития экономики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0" w:rsidRDefault="00FD0673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D0673"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Социальное и </w:t>
            </w:r>
            <w:proofErr w:type="spellStart"/>
            <w:r>
              <w:rPr>
                <w:bCs/>
                <w:sz w:val="28"/>
                <w:szCs w:val="28"/>
                <w:highlight w:val="yellow"/>
                <w:lang w:eastAsia="en-US"/>
              </w:rPr>
              <w:t>экосистемное</w:t>
            </w:r>
            <w:proofErr w:type="spellEnd"/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экономики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региона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Pr="00FD0673" w:rsidRDefault="009355F7" w:rsidP="009355F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C13BF5" w:rsidTr="00E83C21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E83C21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3</w:t>
            </w:r>
            <w:r>
              <w:rPr>
                <w:rFonts w:eastAsia="Times New Roman"/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E83C21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3BF5" w:rsidRPr="00FD0673" w:rsidRDefault="00C13BF5" w:rsidP="00C13BF5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Р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>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>региона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в условиях цифровой нестабильности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F5" w:rsidRPr="00FD0673" w:rsidRDefault="00C13BF5" w:rsidP="00E83C21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A31BA1">
        <w:trPr>
          <w:trHeight w:val="641"/>
        </w:trPr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4F1DA6">
            <w:pPr>
              <w:rPr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Итого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Default="00C13BF5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9355F7">
              <w:rPr>
                <w:rFonts w:eastAsia="Times New Roman"/>
                <w:sz w:val="28"/>
                <w:szCs w:val="28"/>
              </w:rPr>
              <w:t>000</w:t>
            </w:r>
          </w:p>
        </w:tc>
        <w:bookmarkStart w:id="0" w:name="_GoBack"/>
        <w:bookmarkEnd w:id="0"/>
      </w:tr>
    </w:tbl>
    <w:p w:rsidR="00F35EB0" w:rsidRDefault="00F35EB0" w:rsidP="00F35EB0">
      <w:pPr>
        <w:ind w:firstLine="709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F35EB0" w:rsidTr="004F1DA6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F35EB0" w:rsidRDefault="00F35EB0" w:rsidP="004F1DA6">
            <w:pPr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F35EB0" w:rsidRDefault="00F35EB0" w:rsidP="004F1DA6">
            <w:r>
              <w:t>деятельности</w:t>
            </w:r>
          </w:p>
          <w:p w:rsidR="00F35EB0" w:rsidRDefault="00F35EB0" w:rsidP="004F1DA6"/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 / Н.В. </w:t>
            </w:r>
            <w:proofErr w:type="spellStart"/>
            <w:r>
              <w:rPr>
                <w:rFonts w:eastAsia="Times New Roman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 xml:space="preserve">___________________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  <w:p w:rsidR="00F35EB0" w:rsidRDefault="00F35EB0" w:rsidP="004F1DA6"/>
        </w:tc>
      </w:tr>
    </w:tbl>
    <w:p w:rsidR="00F35EB0" w:rsidRDefault="00F35EB0" w:rsidP="00F35EB0">
      <w:pPr>
        <w:widowControl/>
        <w:shd w:val="clear" w:color="auto" w:fill="FFFFFF"/>
        <w:tabs>
          <w:tab w:val="left" w:pos="2254"/>
        </w:tabs>
        <w:jc w:val="right"/>
        <w:rPr>
          <w:rFonts w:eastAsia="Times New Roman"/>
          <w:color w:val="00000A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3C6C4C" w:rsidRDefault="003C6C4C"/>
    <w:sectPr w:rsidR="003C6C4C" w:rsidSect="00F35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F"/>
    <w:rsid w:val="003C6C4C"/>
    <w:rsid w:val="007C1E7C"/>
    <w:rsid w:val="009355F7"/>
    <w:rsid w:val="00BF192F"/>
    <w:rsid w:val="00C13BF5"/>
    <w:rsid w:val="00F02A8F"/>
    <w:rsid w:val="00F35EB0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4B00"/>
  <w15:chartTrackingRefBased/>
  <w15:docId w15:val="{02EE377E-5283-4A46-B50D-54ABC33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F35EB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styleId="a4">
    <w:name w:val="Hyperlink"/>
    <w:uiPriority w:val="68"/>
    <w:unhideWhenUsed/>
    <w:rsid w:val="00F35E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erence.cfuv.ru/conference/econom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</cp:revision>
  <dcterms:created xsi:type="dcterms:W3CDTF">2025-10-17T12:44:00Z</dcterms:created>
  <dcterms:modified xsi:type="dcterms:W3CDTF">2025-10-17T14:11:00Z</dcterms:modified>
</cp:coreProperties>
</file>